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823" w:rsidRPr="00061329" w:rsidRDefault="005E6C00" w:rsidP="006E6823">
      <w:pPr>
        <w:rPr>
          <w:b/>
          <w:kern w:val="0"/>
          <w:sz w:val="24"/>
        </w:rPr>
      </w:pPr>
      <w:bookmarkStart w:id="0" w:name="_GoBack"/>
      <w:bookmarkEnd w:id="0"/>
      <w:r w:rsidRPr="00061329">
        <w:rPr>
          <w:rFonts w:hint="eastAsia"/>
          <w:b/>
          <w:kern w:val="0"/>
          <w:sz w:val="24"/>
        </w:rPr>
        <w:t>【</w:t>
      </w:r>
      <w:r w:rsidR="006E6823" w:rsidRPr="00061329">
        <w:rPr>
          <w:rFonts w:hint="eastAsia"/>
          <w:b/>
          <w:kern w:val="0"/>
          <w:sz w:val="24"/>
        </w:rPr>
        <w:t>诗文赏析</w:t>
      </w:r>
      <w:r w:rsidRPr="00061329">
        <w:rPr>
          <w:rFonts w:hint="eastAsia"/>
          <w:b/>
          <w:kern w:val="0"/>
          <w:sz w:val="24"/>
        </w:rPr>
        <w:t>】</w:t>
      </w:r>
    </w:p>
    <w:p w:rsidR="006E6823" w:rsidRPr="00061329" w:rsidRDefault="006E6823" w:rsidP="00061329">
      <w:pPr>
        <w:ind w:firstLineChars="200" w:firstLine="480"/>
        <w:rPr>
          <w:kern w:val="0"/>
          <w:sz w:val="24"/>
        </w:rPr>
      </w:pPr>
      <w:r w:rsidRPr="00061329">
        <w:rPr>
          <w:rFonts w:hint="eastAsia"/>
          <w:kern w:val="0"/>
          <w:sz w:val="24"/>
        </w:rPr>
        <w:t>诗篇描写月下独酌情景。月下独酌，本是寂寞的，但诗人</w:t>
      </w:r>
      <w:r w:rsidR="00EC56D3">
        <w:rPr>
          <w:rFonts w:hint="eastAsia"/>
          <w:kern w:val="0"/>
          <w:sz w:val="24"/>
        </w:rPr>
        <w:t>李太白</w:t>
      </w:r>
      <w:r w:rsidRPr="00061329">
        <w:rPr>
          <w:rFonts w:hint="eastAsia"/>
          <w:kern w:val="0"/>
          <w:sz w:val="24"/>
        </w:rPr>
        <w:t>却运用丰富的</w:t>
      </w:r>
      <w:proofErr w:type="gramStart"/>
      <w:r w:rsidRPr="00061329">
        <w:rPr>
          <w:rFonts w:hint="eastAsia"/>
          <w:kern w:val="0"/>
          <w:sz w:val="24"/>
        </w:rPr>
        <w:t>想像</w:t>
      </w:r>
      <w:proofErr w:type="gramEnd"/>
      <w:r w:rsidRPr="00061329">
        <w:rPr>
          <w:rFonts w:hint="eastAsia"/>
          <w:kern w:val="0"/>
          <w:sz w:val="24"/>
        </w:rPr>
        <w:t>，把月亮和自己的身影凑合成了所谓的「三人」。又从「花」字想到「春」字，从「酌」到「歌」、「舞」，把寂寞的环境渲染得十分热闹，不仅笔墨传神，更重要的是表达了诗人善自排遣寂寞的旷达不羁的个性和情感。</w:t>
      </w:r>
    </w:p>
    <w:p w:rsidR="00EC56D3" w:rsidRPr="00061329" w:rsidRDefault="006E6823" w:rsidP="00550378">
      <w:pPr>
        <w:spacing w:afterLines="100" w:after="312"/>
        <w:ind w:firstLineChars="200" w:firstLine="480"/>
        <w:rPr>
          <w:sz w:val="24"/>
        </w:rPr>
      </w:pPr>
      <w:r w:rsidRPr="00061329">
        <w:rPr>
          <w:rFonts w:hint="eastAsia"/>
          <w:sz w:val="24"/>
        </w:rPr>
        <w:t>从表面上看，诗人</w:t>
      </w:r>
      <w:r w:rsidR="00EC56D3">
        <w:rPr>
          <w:rFonts w:hint="eastAsia"/>
          <w:kern w:val="0"/>
          <w:sz w:val="24"/>
        </w:rPr>
        <w:t>李太白</w:t>
      </w:r>
      <w:proofErr w:type="gramStart"/>
      <w:r w:rsidRPr="00061329">
        <w:rPr>
          <w:rFonts w:hint="eastAsia"/>
          <w:sz w:val="24"/>
        </w:rPr>
        <w:t>好象</w:t>
      </w:r>
      <w:proofErr w:type="gramEnd"/>
      <w:r w:rsidRPr="00061329">
        <w:rPr>
          <w:rFonts w:hint="eastAsia"/>
          <w:sz w:val="24"/>
        </w:rPr>
        <w:t>真能自得其乐，可是背面却充满着无限的凄凉。诗人</w:t>
      </w:r>
      <w:r w:rsidR="00EC56D3">
        <w:rPr>
          <w:rFonts w:hint="eastAsia"/>
          <w:kern w:val="0"/>
          <w:sz w:val="24"/>
        </w:rPr>
        <w:t>李太</w:t>
      </w:r>
      <w:proofErr w:type="gramStart"/>
      <w:r w:rsidR="00EC56D3">
        <w:rPr>
          <w:rFonts w:hint="eastAsia"/>
          <w:kern w:val="0"/>
          <w:sz w:val="24"/>
        </w:rPr>
        <w:t>白</w:t>
      </w:r>
      <w:r w:rsidRPr="00061329">
        <w:rPr>
          <w:rFonts w:hint="eastAsia"/>
          <w:sz w:val="24"/>
        </w:rPr>
        <w:t>孤</w:t>
      </w:r>
      <w:proofErr w:type="gramEnd"/>
      <w:r w:rsidRPr="00061329">
        <w:rPr>
          <w:rFonts w:hint="eastAsia"/>
          <w:sz w:val="24"/>
        </w:rPr>
        <w:t>独到了邀月和</w:t>
      </w:r>
      <w:proofErr w:type="gramStart"/>
      <w:r w:rsidRPr="00061329">
        <w:rPr>
          <w:rFonts w:hint="eastAsia"/>
          <w:sz w:val="24"/>
        </w:rPr>
        <w:t>影，</w:t>
      </w:r>
      <w:proofErr w:type="gramEnd"/>
      <w:r w:rsidRPr="00061329">
        <w:rPr>
          <w:rFonts w:hint="eastAsia"/>
          <w:sz w:val="24"/>
        </w:rPr>
        <w:t>可是还不止于此，甚至连今后的岁月，也不可能找到同饮之人了。所以，只能与月光身影永远结游，并且约好在天上仙境再见。</w:t>
      </w:r>
    </w:p>
    <w:sectPr w:rsidR="00EC56D3" w:rsidRPr="000613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782" w:rsidRDefault="00425782">
      <w:r>
        <w:separator/>
      </w:r>
    </w:p>
  </w:endnote>
  <w:endnote w:type="continuationSeparator" w:id="0">
    <w:p w:rsidR="00425782" w:rsidRDefault="0042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782" w:rsidRDefault="00425782">
      <w:r>
        <w:separator/>
      </w:r>
    </w:p>
  </w:footnote>
  <w:footnote w:type="continuationSeparator" w:id="0">
    <w:p w:rsidR="00425782" w:rsidRDefault="00425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23"/>
    <w:rsid w:val="00061329"/>
    <w:rsid w:val="00164D63"/>
    <w:rsid w:val="00190FF5"/>
    <w:rsid w:val="00226448"/>
    <w:rsid w:val="002B7AAA"/>
    <w:rsid w:val="00425782"/>
    <w:rsid w:val="00550378"/>
    <w:rsid w:val="005E6C00"/>
    <w:rsid w:val="006E6823"/>
    <w:rsid w:val="0087629F"/>
    <w:rsid w:val="00D70A37"/>
    <w:rsid w:val="00E244B7"/>
    <w:rsid w:val="00E27B40"/>
    <w:rsid w:val="00EC56D3"/>
    <w:rsid w:val="00FC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68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68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微软中国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诗文赏析</dc:title>
  <dc:creator>微软用户</dc:creator>
  <cp:lastModifiedBy>ad</cp:lastModifiedBy>
  <cp:revision>1</cp:revision>
  <dcterms:created xsi:type="dcterms:W3CDTF">2013-04-09T08:46:00Z</dcterms:created>
  <dcterms:modified xsi:type="dcterms:W3CDTF">2013-04-09T10:01:00Z</dcterms:modified>
</cp:coreProperties>
</file>